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627"/>
        <w:gridCol w:w="3781"/>
        <w:gridCol w:w="1170"/>
        <w:gridCol w:w="1998"/>
      </w:tblGrid>
      <w:tr w:rsidR="00F93CA0" w:rsidRPr="003E78AA" w:rsidTr="00F068CB">
        <w:tc>
          <w:tcPr>
            <w:tcW w:w="2627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Vocabulary Word</w:t>
            </w:r>
          </w:p>
        </w:tc>
        <w:tc>
          <w:tcPr>
            <w:tcW w:w="3781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1170" w:type="dxa"/>
          </w:tcPr>
          <w:p w:rsidR="00F93CA0" w:rsidRPr="00CD727E" w:rsidRDefault="00F93CA0" w:rsidP="00864A4D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Stem</w:t>
            </w:r>
            <w:r w:rsidR="00864A4D" w:rsidRPr="00CD727E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1998" w:type="dxa"/>
          </w:tcPr>
          <w:p w:rsidR="00F93CA0" w:rsidRPr="003E78AA" w:rsidRDefault="00864A4D">
            <w:p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Stem Definition(s)</w:t>
            </w: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1. discern</w:t>
            </w:r>
          </w:p>
        </w:tc>
        <w:tc>
          <w:tcPr>
            <w:tcW w:w="3781" w:type="dxa"/>
          </w:tcPr>
          <w:p w:rsidR="007E5479" w:rsidRPr="00CD727E" w:rsidRDefault="00F068CB">
            <w:pPr>
              <w:rPr>
                <w:rStyle w:val="ssens"/>
                <w:rFonts w:cs="Arial"/>
                <w:sz w:val="24"/>
                <w:szCs w:val="24"/>
              </w:rPr>
            </w:pPr>
            <w:r w:rsidRPr="00CD727E">
              <w:rPr>
                <w:rStyle w:val="ssens"/>
                <w:rFonts w:cs="Arial"/>
                <w:sz w:val="24"/>
                <w:szCs w:val="24"/>
              </w:rPr>
              <w:t xml:space="preserve">to </w:t>
            </w:r>
            <w:hyperlink r:id="rId7" w:history="1">
              <w:r w:rsidRPr="00CD727E">
                <w:rPr>
                  <w:rStyle w:val="ssens"/>
                  <w:rFonts w:cs="Arial"/>
                  <w:sz w:val="24"/>
                  <w:szCs w:val="24"/>
                </w:rPr>
                <w:t>recognize</w:t>
              </w:r>
            </w:hyperlink>
            <w:r w:rsidRPr="00CD727E">
              <w:rPr>
                <w:rStyle w:val="ssens"/>
                <w:rFonts w:cs="Arial"/>
                <w:sz w:val="24"/>
                <w:szCs w:val="24"/>
              </w:rPr>
              <w:t xml:space="preserve"> or identify as separate and </w:t>
            </w:r>
            <w:hyperlink r:id="rId8" w:history="1">
              <w:r w:rsidRPr="00CD727E">
                <w:rPr>
                  <w:rStyle w:val="ssens"/>
                  <w:rFonts w:cs="Arial"/>
                  <w:sz w:val="24"/>
                  <w:szCs w:val="24"/>
                </w:rPr>
                <w:t>distinct</w:t>
              </w:r>
            </w:hyperlink>
          </w:p>
          <w:p w:rsidR="00CD727E" w:rsidRPr="00CD727E" w:rsidRDefault="00CD727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A0A5B" w:rsidRPr="00CD727E" w:rsidRDefault="00F068CB">
            <w:pPr>
              <w:rPr>
                <w:b/>
                <w:sz w:val="24"/>
                <w:szCs w:val="24"/>
              </w:rPr>
            </w:pPr>
            <w:proofErr w:type="spellStart"/>
            <w:r w:rsidRPr="00CD727E">
              <w:rPr>
                <w:b/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2. misnomer</w:t>
            </w:r>
          </w:p>
        </w:tc>
        <w:tc>
          <w:tcPr>
            <w:tcW w:w="3781" w:type="dxa"/>
          </w:tcPr>
          <w:p w:rsidR="007E5479" w:rsidRPr="00CD727E" w:rsidRDefault="00F068CB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CD727E">
              <w:rPr>
                <w:rFonts w:asciiTheme="minorHAnsi" w:hAnsiTheme="minorHAnsi" w:cs="Arial"/>
              </w:rPr>
              <w:t>a name that is wrong or not proper or appropriate</w:t>
            </w:r>
          </w:p>
        </w:tc>
        <w:tc>
          <w:tcPr>
            <w:tcW w:w="1170" w:type="dxa"/>
          </w:tcPr>
          <w:p w:rsidR="007E5479" w:rsidRPr="00CD727E" w:rsidRDefault="00F068CB">
            <w:pPr>
              <w:rPr>
                <w:b/>
                <w:sz w:val="24"/>
                <w:szCs w:val="24"/>
              </w:rPr>
            </w:pPr>
            <w:proofErr w:type="spellStart"/>
            <w:r w:rsidRPr="00CD727E">
              <w:rPr>
                <w:b/>
                <w:sz w:val="24"/>
                <w:szCs w:val="24"/>
              </w:rPr>
              <w:t>mis</w:t>
            </w:r>
            <w:proofErr w:type="spellEnd"/>
          </w:p>
          <w:p w:rsidR="00F068CB" w:rsidRPr="00CD727E" w:rsidRDefault="00F068CB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3. chauvinism</w:t>
            </w:r>
          </w:p>
        </w:tc>
        <w:tc>
          <w:tcPr>
            <w:tcW w:w="3781" w:type="dxa"/>
          </w:tcPr>
          <w:p w:rsidR="00CD727E" w:rsidRDefault="00F068CB" w:rsidP="003E78AA">
            <w:pPr>
              <w:pStyle w:val="bottomentry"/>
              <w:textAlignment w:val="top"/>
              <w:rPr>
                <w:rStyle w:val="ssens"/>
                <w:rFonts w:asciiTheme="minorHAnsi" w:hAnsiTheme="minorHAnsi" w:cs="Arial"/>
              </w:rPr>
            </w:pPr>
            <w:r w:rsidRPr="00CD727E">
              <w:rPr>
                <w:rStyle w:val="ssens"/>
                <w:rFonts w:asciiTheme="minorHAnsi" w:hAnsiTheme="minorHAnsi" w:cs="Arial"/>
              </w:rPr>
              <w:t>excessive or blind patriotism</w:t>
            </w:r>
          </w:p>
          <w:p w:rsidR="00CD727E" w:rsidRPr="00CD727E" w:rsidRDefault="00CD727E" w:rsidP="003E78AA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F93CA0" w:rsidRPr="00CD727E" w:rsidRDefault="00F068CB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ism</w:t>
            </w:r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4. inexpugnable</w:t>
            </w:r>
          </w:p>
        </w:tc>
        <w:tc>
          <w:tcPr>
            <w:tcW w:w="3781" w:type="dxa"/>
          </w:tcPr>
          <w:p w:rsidR="007E5479" w:rsidRPr="00CD727E" w:rsidRDefault="00F068CB" w:rsidP="00864A4D">
            <w:pPr>
              <w:textAlignment w:val="top"/>
              <w:rPr>
                <w:rStyle w:val="ssens"/>
                <w:rFonts w:cs="Arial"/>
                <w:sz w:val="24"/>
                <w:szCs w:val="24"/>
              </w:rPr>
            </w:pPr>
            <w:r w:rsidRPr="00CD727E">
              <w:rPr>
                <w:rStyle w:val="ssens"/>
                <w:rFonts w:cs="Arial"/>
                <w:sz w:val="24"/>
                <w:szCs w:val="24"/>
              </w:rPr>
              <w:t>incapable of being subdued or overthrown</w:t>
            </w:r>
          </w:p>
          <w:p w:rsidR="00CD727E" w:rsidRPr="00CD727E" w:rsidRDefault="00CD727E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0A5B" w:rsidRPr="00CD727E" w:rsidRDefault="00F068CB">
            <w:pPr>
              <w:rPr>
                <w:b/>
                <w:sz w:val="24"/>
                <w:szCs w:val="24"/>
              </w:rPr>
            </w:pPr>
            <w:proofErr w:type="spellStart"/>
            <w:r w:rsidRPr="00CD727E">
              <w:rPr>
                <w:b/>
                <w:sz w:val="24"/>
                <w:szCs w:val="24"/>
              </w:rPr>
              <w:t>pugn</w:t>
            </w:r>
            <w:proofErr w:type="spellEnd"/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5. etiology</w:t>
            </w:r>
          </w:p>
        </w:tc>
        <w:tc>
          <w:tcPr>
            <w:tcW w:w="3781" w:type="dxa"/>
          </w:tcPr>
          <w:p w:rsidR="00864A4D" w:rsidRPr="00CD727E" w:rsidRDefault="00F068CB" w:rsidP="00CD727E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CD727E">
              <w:rPr>
                <w:rFonts w:eastAsia="Times New Roman" w:cs="Arial"/>
                <w:sz w:val="24"/>
                <w:szCs w:val="24"/>
              </w:rPr>
              <w:t xml:space="preserve">a branch of medical science concerned with the causes and origins of diseases </w:t>
            </w:r>
          </w:p>
        </w:tc>
        <w:tc>
          <w:tcPr>
            <w:tcW w:w="1170" w:type="dxa"/>
          </w:tcPr>
          <w:p w:rsidR="00864A4D" w:rsidRPr="00CD727E" w:rsidRDefault="00F068CB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logy</w:t>
            </w:r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CD727E">
              <w:rPr>
                <w:b/>
                <w:sz w:val="24"/>
                <w:szCs w:val="24"/>
              </w:rPr>
              <w:t>hebetude</w:t>
            </w:r>
            <w:proofErr w:type="spellEnd"/>
          </w:p>
        </w:tc>
        <w:tc>
          <w:tcPr>
            <w:tcW w:w="3781" w:type="dxa"/>
          </w:tcPr>
          <w:p w:rsidR="007E5479" w:rsidRPr="00CD727E" w:rsidRDefault="00F068CB">
            <w:pPr>
              <w:rPr>
                <w:sz w:val="24"/>
                <w:szCs w:val="24"/>
              </w:rPr>
            </w:pPr>
            <w:r w:rsidRPr="00CD727E">
              <w:rPr>
                <w:sz w:val="24"/>
                <w:szCs w:val="24"/>
              </w:rPr>
              <w:t>lethargy; dullness</w:t>
            </w:r>
          </w:p>
          <w:p w:rsidR="00CD727E" w:rsidRPr="00CD727E" w:rsidRDefault="00CD727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93CA0" w:rsidRPr="00CD727E" w:rsidRDefault="00F068CB">
            <w:pPr>
              <w:rPr>
                <w:b/>
                <w:sz w:val="24"/>
                <w:szCs w:val="24"/>
              </w:rPr>
            </w:pPr>
            <w:proofErr w:type="spellStart"/>
            <w:r w:rsidRPr="00CD727E">
              <w:rPr>
                <w:b/>
                <w:sz w:val="24"/>
                <w:szCs w:val="24"/>
              </w:rPr>
              <w:t>hebe</w:t>
            </w:r>
            <w:proofErr w:type="spellEnd"/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7. axiology</w:t>
            </w:r>
          </w:p>
        </w:tc>
        <w:tc>
          <w:tcPr>
            <w:tcW w:w="3781" w:type="dxa"/>
          </w:tcPr>
          <w:p w:rsidR="007E5479" w:rsidRPr="00CD727E" w:rsidRDefault="00F068CB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CD727E">
              <w:rPr>
                <w:rFonts w:eastAsia="Times New Roman" w:cs="Arial"/>
                <w:sz w:val="24"/>
                <w:szCs w:val="24"/>
              </w:rPr>
              <w:t>study of value</w:t>
            </w:r>
          </w:p>
        </w:tc>
        <w:tc>
          <w:tcPr>
            <w:tcW w:w="1170" w:type="dxa"/>
          </w:tcPr>
          <w:p w:rsidR="00864A4D" w:rsidRPr="00CD727E" w:rsidRDefault="00F068CB">
            <w:pPr>
              <w:rPr>
                <w:b/>
                <w:sz w:val="24"/>
                <w:szCs w:val="24"/>
              </w:rPr>
            </w:pPr>
            <w:proofErr w:type="spellStart"/>
            <w:r w:rsidRPr="00CD727E">
              <w:rPr>
                <w:b/>
                <w:sz w:val="24"/>
                <w:szCs w:val="24"/>
              </w:rPr>
              <w:t>axio</w:t>
            </w:r>
            <w:proofErr w:type="spellEnd"/>
          </w:p>
          <w:p w:rsidR="00F068CB" w:rsidRPr="00CD727E" w:rsidRDefault="00F068CB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logy</w:t>
            </w:r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8. congeries</w:t>
            </w:r>
          </w:p>
        </w:tc>
        <w:tc>
          <w:tcPr>
            <w:tcW w:w="3781" w:type="dxa"/>
          </w:tcPr>
          <w:p w:rsidR="007E5479" w:rsidRPr="00CD727E" w:rsidRDefault="00F068CB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CD727E">
              <w:rPr>
                <w:rFonts w:eastAsia="Times New Roman" w:cs="Arial"/>
                <w:sz w:val="24"/>
                <w:szCs w:val="24"/>
              </w:rPr>
              <w:t>collection; heap</w:t>
            </w:r>
          </w:p>
        </w:tc>
        <w:tc>
          <w:tcPr>
            <w:tcW w:w="1170" w:type="dxa"/>
          </w:tcPr>
          <w:p w:rsidR="00AA0A5B" w:rsidRPr="00CD727E" w:rsidRDefault="00F068CB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con</w:t>
            </w:r>
          </w:p>
          <w:p w:rsidR="00F068CB" w:rsidRPr="00CD727E" w:rsidRDefault="00F068CB">
            <w:pPr>
              <w:rPr>
                <w:b/>
                <w:sz w:val="24"/>
                <w:szCs w:val="24"/>
              </w:rPr>
            </w:pPr>
            <w:proofErr w:type="spellStart"/>
            <w:r w:rsidRPr="00CD727E">
              <w:rPr>
                <w:b/>
                <w:sz w:val="24"/>
                <w:szCs w:val="24"/>
              </w:rPr>
              <w:t>ger</w:t>
            </w:r>
            <w:proofErr w:type="spellEnd"/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9. sinology</w:t>
            </w:r>
          </w:p>
        </w:tc>
        <w:tc>
          <w:tcPr>
            <w:tcW w:w="3781" w:type="dxa"/>
          </w:tcPr>
          <w:p w:rsidR="007E5479" w:rsidRPr="00CD727E" w:rsidRDefault="00F068CB" w:rsidP="007E5479">
            <w:pPr>
              <w:rPr>
                <w:sz w:val="24"/>
                <w:szCs w:val="24"/>
              </w:rPr>
            </w:pPr>
            <w:r w:rsidRPr="00CD727E">
              <w:rPr>
                <w:sz w:val="24"/>
                <w:szCs w:val="24"/>
              </w:rPr>
              <w:t>study of China</w:t>
            </w:r>
          </w:p>
        </w:tc>
        <w:tc>
          <w:tcPr>
            <w:tcW w:w="1170" w:type="dxa"/>
          </w:tcPr>
          <w:p w:rsidR="00F068CB" w:rsidRPr="00CD727E" w:rsidRDefault="00F068CB">
            <w:pPr>
              <w:rPr>
                <w:b/>
                <w:sz w:val="24"/>
                <w:szCs w:val="24"/>
              </w:rPr>
            </w:pPr>
            <w:proofErr w:type="spellStart"/>
            <w:r w:rsidRPr="00CD727E">
              <w:rPr>
                <w:b/>
                <w:sz w:val="24"/>
                <w:szCs w:val="24"/>
              </w:rPr>
              <w:t>sino</w:t>
            </w:r>
            <w:proofErr w:type="spellEnd"/>
          </w:p>
          <w:p w:rsidR="00F068CB" w:rsidRPr="00CD727E" w:rsidRDefault="00F068CB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logy</w:t>
            </w:r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10. nonentity</w:t>
            </w:r>
          </w:p>
        </w:tc>
        <w:tc>
          <w:tcPr>
            <w:tcW w:w="3781" w:type="dxa"/>
          </w:tcPr>
          <w:p w:rsidR="00864A4D" w:rsidRPr="00CD727E" w:rsidRDefault="00CD727E">
            <w:pPr>
              <w:rPr>
                <w:rStyle w:val="ssens"/>
                <w:rFonts w:cs="Arial"/>
                <w:sz w:val="24"/>
                <w:szCs w:val="24"/>
              </w:rPr>
            </w:pPr>
            <w:r w:rsidRPr="00CD727E">
              <w:rPr>
                <w:rStyle w:val="ssens"/>
                <w:rFonts w:cs="Arial"/>
                <w:sz w:val="24"/>
                <w:szCs w:val="24"/>
              </w:rPr>
              <w:t>a person or thing of little consequence or significance</w:t>
            </w:r>
          </w:p>
          <w:p w:rsidR="00CD727E" w:rsidRPr="00CD727E" w:rsidRDefault="00CD727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A0A5B" w:rsidRPr="00CD727E" w:rsidRDefault="00F068CB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non</w:t>
            </w:r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11. prognosis</w:t>
            </w:r>
          </w:p>
        </w:tc>
        <w:tc>
          <w:tcPr>
            <w:tcW w:w="3781" w:type="dxa"/>
          </w:tcPr>
          <w:p w:rsidR="00CD727E" w:rsidRPr="00CD727E" w:rsidRDefault="00CD727E" w:rsidP="003E78AA">
            <w:pPr>
              <w:pStyle w:val="NormalWeb"/>
              <w:textAlignment w:val="top"/>
              <w:rPr>
                <w:rFonts w:asciiTheme="minorHAnsi" w:hAnsiTheme="minorHAnsi" w:cs="Arial"/>
              </w:rPr>
            </w:pPr>
            <w:r w:rsidRPr="00CD727E">
              <w:rPr>
                <w:rStyle w:val="ssens"/>
                <w:rFonts w:asciiTheme="minorHAnsi" w:hAnsiTheme="minorHAnsi" w:cs="Arial"/>
              </w:rPr>
              <w:t>the prospect of recovery as anticipated from the usual course of disease</w:t>
            </w:r>
          </w:p>
        </w:tc>
        <w:tc>
          <w:tcPr>
            <w:tcW w:w="1170" w:type="dxa"/>
          </w:tcPr>
          <w:p w:rsidR="00AA0A5B" w:rsidRPr="00CD727E" w:rsidRDefault="00F068CB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pro</w:t>
            </w:r>
          </w:p>
          <w:p w:rsidR="00F068CB" w:rsidRPr="00CD727E" w:rsidRDefault="00F068CB">
            <w:pPr>
              <w:rPr>
                <w:b/>
                <w:sz w:val="24"/>
                <w:szCs w:val="24"/>
              </w:rPr>
            </w:pPr>
            <w:proofErr w:type="spellStart"/>
            <w:r w:rsidRPr="00CD727E">
              <w:rPr>
                <w:b/>
                <w:sz w:val="24"/>
                <w:szCs w:val="24"/>
              </w:rPr>
              <w:t>gno</w:t>
            </w:r>
            <w:proofErr w:type="spellEnd"/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12. entomology</w:t>
            </w:r>
          </w:p>
        </w:tc>
        <w:tc>
          <w:tcPr>
            <w:tcW w:w="3781" w:type="dxa"/>
          </w:tcPr>
          <w:p w:rsidR="00CD727E" w:rsidRPr="00CD727E" w:rsidRDefault="00CD727E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CD727E">
              <w:rPr>
                <w:rFonts w:asciiTheme="minorHAnsi" w:hAnsiTheme="minorHAnsi" w:cs="Arial"/>
              </w:rPr>
              <w:t xml:space="preserve">a branch of science </w:t>
            </w:r>
            <w:r>
              <w:rPr>
                <w:rFonts w:asciiTheme="minorHAnsi" w:hAnsiTheme="minorHAnsi" w:cs="Arial"/>
              </w:rPr>
              <w:t>that deals with the study of ins</w:t>
            </w:r>
            <w:r w:rsidRPr="00CD727E">
              <w:rPr>
                <w:rFonts w:asciiTheme="minorHAnsi" w:hAnsiTheme="minorHAnsi" w:cs="Arial"/>
              </w:rPr>
              <w:t>ects</w:t>
            </w:r>
          </w:p>
        </w:tc>
        <w:tc>
          <w:tcPr>
            <w:tcW w:w="1170" w:type="dxa"/>
          </w:tcPr>
          <w:p w:rsidR="00F93CA0" w:rsidRPr="00CD727E" w:rsidRDefault="00F068CB">
            <w:pPr>
              <w:rPr>
                <w:b/>
                <w:sz w:val="24"/>
                <w:szCs w:val="24"/>
              </w:rPr>
            </w:pPr>
            <w:proofErr w:type="spellStart"/>
            <w:r w:rsidRPr="00CD727E">
              <w:rPr>
                <w:b/>
                <w:sz w:val="24"/>
                <w:szCs w:val="24"/>
              </w:rPr>
              <w:t>entomo</w:t>
            </w:r>
            <w:proofErr w:type="spellEnd"/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13. perspicacity</w:t>
            </w:r>
          </w:p>
        </w:tc>
        <w:tc>
          <w:tcPr>
            <w:tcW w:w="3781" w:type="dxa"/>
          </w:tcPr>
          <w:p w:rsidR="007E5479" w:rsidRPr="00CD727E" w:rsidRDefault="00CD727E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CD727E">
              <w:rPr>
                <w:rFonts w:asciiTheme="minorHAnsi" w:hAnsiTheme="minorHAnsi" w:cs="Arial"/>
              </w:rPr>
              <w:t>having or showing an ability to notice and understand things that are difficult or not obvious; insight</w:t>
            </w:r>
          </w:p>
        </w:tc>
        <w:tc>
          <w:tcPr>
            <w:tcW w:w="1170" w:type="dxa"/>
          </w:tcPr>
          <w:p w:rsidR="00AA0A5B" w:rsidRPr="00CD727E" w:rsidRDefault="00F068CB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per</w:t>
            </w:r>
          </w:p>
          <w:p w:rsidR="00F068CB" w:rsidRPr="00CD727E" w:rsidRDefault="00F068CB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spec</w:t>
            </w:r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F068CB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14. synthesis</w:t>
            </w:r>
          </w:p>
        </w:tc>
        <w:tc>
          <w:tcPr>
            <w:tcW w:w="3781" w:type="dxa"/>
          </w:tcPr>
          <w:p w:rsidR="007E5479" w:rsidRPr="00CD727E" w:rsidRDefault="00CD727E">
            <w:pPr>
              <w:rPr>
                <w:rStyle w:val="ssens"/>
                <w:rFonts w:cs="Arial"/>
                <w:sz w:val="24"/>
                <w:szCs w:val="24"/>
              </w:rPr>
            </w:pPr>
            <w:r w:rsidRPr="00CD727E">
              <w:rPr>
                <w:rStyle w:val="ssens"/>
                <w:rFonts w:cs="Arial"/>
                <w:sz w:val="24"/>
                <w:szCs w:val="24"/>
              </w:rPr>
              <w:t>the composition or combination of parts or elements so as to form a whole</w:t>
            </w:r>
          </w:p>
          <w:p w:rsidR="00CD727E" w:rsidRPr="00CD727E" w:rsidRDefault="00CD727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A0A5B" w:rsidRPr="00CD727E" w:rsidRDefault="00F068CB">
            <w:pPr>
              <w:rPr>
                <w:b/>
                <w:sz w:val="24"/>
                <w:szCs w:val="24"/>
              </w:rPr>
            </w:pPr>
            <w:proofErr w:type="spellStart"/>
            <w:r w:rsidRPr="00CD727E">
              <w:rPr>
                <w:b/>
                <w:sz w:val="24"/>
                <w:szCs w:val="24"/>
              </w:rPr>
              <w:t>syn</w:t>
            </w:r>
            <w:proofErr w:type="spellEnd"/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  <w:tr w:rsidR="00F93CA0" w:rsidRPr="003E78AA" w:rsidTr="00F068CB">
        <w:tc>
          <w:tcPr>
            <w:tcW w:w="2627" w:type="dxa"/>
          </w:tcPr>
          <w:p w:rsidR="003E78AA" w:rsidRPr="00CD727E" w:rsidRDefault="00CD727E" w:rsidP="003E78AA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 xml:space="preserve">15. </w:t>
            </w:r>
            <w:proofErr w:type="spellStart"/>
            <w:r w:rsidRPr="00CD727E">
              <w:rPr>
                <w:b/>
                <w:sz w:val="24"/>
                <w:szCs w:val="24"/>
              </w:rPr>
              <w:t>mob</w:t>
            </w:r>
            <w:r w:rsidR="00F068CB" w:rsidRPr="00CD727E">
              <w:rPr>
                <w:b/>
                <w:sz w:val="24"/>
                <w:szCs w:val="24"/>
              </w:rPr>
              <w:t>ocracy</w:t>
            </w:r>
            <w:proofErr w:type="spellEnd"/>
          </w:p>
        </w:tc>
        <w:tc>
          <w:tcPr>
            <w:tcW w:w="3781" w:type="dxa"/>
          </w:tcPr>
          <w:p w:rsidR="007E5479" w:rsidRPr="00CD727E" w:rsidRDefault="00CD727E">
            <w:pPr>
              <w:rPr>
                <w:sz w:val="24"/>
                <w:szCs w:val="24"/>
              </w:rPr>
            </w:pPr>
            <w:r w:rsidRPr="00CD727E">
              <w:rPr>
                <w:sz w:val="24"/>
                <w:szCs w:val="24"/>
              </w:rPr>
              <w:t>rule by the mob</w:t>
            </w:r>
          </w:p>
          <w:p w:rsidR="00CD727E" w:rsidRPr="00CD727E" w:rsidRDefault="00CD727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A0A5B" w:rsidRPr="00CD727E" w:rsidRDefault="00F068CB">
            <w:pPr>
              <w:rPr>
                <w:b/>
                <w:sz w:val="24"/>
                <w:szCs w:val="24"/>
              </w:rPr>
            </w:pPr>
            <w:proofErr w:type="spellStart"/>
            <w:r w:rsidRPr="00CD727E">
              <w:rPr>
                <w:b/>
                <w:sz w:val="24"/>
                <w:szCs w:val="24"/>
              </w:rPr>
              <w:t>cracy</w:t>
            </w:r>
            <w:proofErr w:type="spellEnd"/>
          </w:p>
        </w:tc>
        <w:tc>
          <w:tcPr>
            <w:tcW w:w="1998" w:type="dxa"/>
          </w:tcPr>
          <w:p w:rsidR="00F93CA0" w:rsidRPr="003E78AA" w:rsidRDefault="00F93CA0">
            <w:pPr>
              <w:rPr>
                <w:sz w:val="24"/>
                <w:szCs w:val="24"/>
              </w:rPr>
            </w:pPr>
          </w:p>
        </w:tc>
      </w:tr>
    </w:tbl>
    <w:p w:rsidR="00B74DF5" w:rsidRPr="003E78AA" w:rsidRDefault="00B74DF5">
      <w:pPr>
        <w:rPr>
          <w:sz w:val="24"/>
          <w:szCs w:val="24"/>
        </w:rPr>
      </w:pPr>
    </w:p>
    <w:sectPr w:rsidR="00B74DF5" w:rsidRPr="003E78AA" w:rsidSect="00A70B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7E" w:rsidRDefault="00CD727E" w:rsidP="00864A4D">
      <w:pPr>
        <w:spacing w:after="0" w:line="240" w:lineRule="auto"/>
      </w:pPr>
      <w:r>
        <w:separator/>
      </w:r>
    </w:p>
  </w:endnote>
  <w:endnote w:type="continuationSeparator" w:id="0">
    <w:p w:rsidR="00CD727E" w:rsidRDefault="00CD727E" w:rsidP="008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7E" w:rsidRDefault="00CD727E" w:rsidP="00864A4D">
      <w:pPr>
        <w:spacing w:after="0" w:line="240" w:lineRule="auto"/>
      </w:pPr>
      <w:r>
        <w:separator/>
      </w:r>
    </w:p>
  </w:footnote>
  <w:footnote w:type="continuationSeparator" w:id="0">
    <w:p w:rsidR="00CD727E" w:rsidRDefault="00CD727E" w:rsidP="008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7E" w:rsidRDefault="00CD727E">
    <w:pPr>
      <w:pStyle w:val="Header"/>
    </w:pPr>
    <w:r>
      <w:t>Senior Vocabulary: Unit 49</w:t>
    </w:r>
  </w:p>
  <w:p w:rsidR="00CD727E" w:rsidRDefault="00CD727E">
    <w:pPr>
      <w:pStyle w:val="Header"/>
    </w:pPr>
    <w:r>
      <w:t>Nance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78F"/>
    <w:multiLevelType w:val="hybridMultilevel"/>
    <w:tmpl w:val="DE1C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A0"/>
    <w:rsid w:val="00021BF8"/>
    <w:rsid w:val="00305BAE"/>
    <w:rsid w:val="00381A23"/>
    <w:rsid w:val="003E78AA"/>
    <w:rsid w:val="0043593B"/>
    <w:rsid w:val="00553E90"/>
    <w:rsid w:val="007E5479"/>
    <w:rsid w:val="00864A4D"/>
    <w:rsid w:val="00982E53"/>
    <w:rsid w:val="00A70B73"/>
    <w:rsid w:val="00AA0A5B"/>
    <w:rsid w:val="00B4121E"/>
    <w:rsid w:val="00B74DF5"/>
    <w:rsid w:val="00CB6B32"/>
    <w:rsid w:val="00CD727E"/>
    <w:rsid w:val="00DD2486"/>
    <w:rsid w:val="00F068CB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CA0"/>
    <w:pPr>
      <w:ind w:left="720"/>
      <w:contextualSpacing/>
    </w:pPr>
  </w:style>
  <w:style w:type="character" w:customStyle="1" w:styleId="ssens">
    <w:name w:val="ssens"/>
    <w:basedOn w:val="DefaultParagraphFont"/>
    <w:rsid w:val="00F93CA0"/>
  </w:style>
  <w:style w:type="character" w:styleId="Emphasis">
    <w:name w:val="Emphasis"/>
    <w:basedOn w:val="DefaultParagraphFont"/>
    <w:uiPriority w:val="20"/>
    <w:qFormat/>
    <w:rsid w:val="00F93CA0"/>
    <w:rPr>
      <w:i/>
      <w:iCs/>
    </w:rPr>
  </w:style>
  <w:style w:type="character" w:styleId="Strong">
    <w:name w:val="Strong"/>
    <w:basedOn w:val="DefaultParagraphFont"/>
    <w:uiPriority w:val="22"/>
    <w:qFormat/>
    <w:rsid w:val="00F93CA0"/>
    <w:rPr>
      <w:b/>
      <w:bCs/>
    </w:rPr>
  </w:style>
  <w:style w:type="character" w:customStyle="1" w:styleId="unicode">
    <w:name w:val="unicode"/>
    <w:basedOn w:val="DefaultParagraphFont"/>
    <w:rsid w:val="00F93CA0"/>
  </w:style>
  <w:style w:type="paragraph" w:styleId="Header">
    <w:name w:val="header"/>
    <w:basedOn w:val="Normal"/>
    <w:link w:val="Head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4D"/>
  </w:style>
  <w:style w:type="paragraph" w:styleId="Footer">
    <w:name w:val="footer"/>
    <w:basedOn w:val="Normal"/>
    <w:link w:val="Foot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4D"/>
  </w:style>
  <w:style w:type="paragraph" w:styleId="BalloonText">
    <w:name w:val="Balloon Text"/>
    <w:basedOn w:val="Normal"/>
    <w:link w:val="BalloonTextChar"/>
    <w:uiPriority w:val="99"/>
    <w:semiHidden/>
    <w:unhideWhenUsed/>
    <w:rsid w:val="008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D"/>
    <w:rPr>
      <w:rFonts w:ascii="Tahoma" w:hAnsi="Tahoma" w:cs="Tahoma"/>
      <w:sz w:val="16"/>
      <w:szCs w:val="16"/>
    </w:rPr>
  </w:style>
  <w:style w:type="paragraph" w:customStyle="1" w:styleId="bottomentry">
    <w:name w:val="bottom_entry"/>
    <w:basedOn w:val="Normal"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41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5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23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3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6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8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91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8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0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45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9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84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93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7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3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64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4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9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52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4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3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6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1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0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2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9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4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1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1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1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1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00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0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3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2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9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94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74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8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24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0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6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5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1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4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24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5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7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90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9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8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5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6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8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11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distin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recogn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enance</dc:creator>
  <cp:keywords/>
  <dc:description/>
  <cp:lastModifiedBy>enance</cp:lastModifiedBy>
  <cp:revision>2</cp:revision>
  <cp:lastPrinted>2013-09-23T12:06:00Z</cp:lastPrinted>
  <dcterms:created xsi:type="dcterms:W3CDTF">2013-09-23T12:07:00Z</dcterms:created>
  <dcterms:modified xsi:type="dcterms:W3CDTF">2013-09-23T12:07:00Z</dcterms:modified>
</cp:coreProperties>
</file>